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71" w:rsidRDefault="00DD7B71" w:rsidP="00DD7B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B36B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Перечень вакантных должностей медицинских работников </w:t>
      </w:r>
    </w:p>
    <w:p w:rsidR="002C68E9" w:rsidRPr="002B36BF" w:rsidRDefault="002C68E9" w:rsidP="00DD7B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ТОГБУЗ «Первомайская ЦРБ»</w:t>
      </w:r>
      <w:r w:rsidR="00AD03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01.06.2026 г.</w:t>
      </w:r>
      <w:bookmarkStart w:id="0" w:name="_GoBack"/>
      <w:bookmarkEnd w:id="0"/>
    </w:p>
    <w:p w:rsidR="00DD7B71" w:rsidRPr="002B36BF" w:rsidRDefault="00DD7B71" w:rsidP="00DD7B7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3543"/>
        <w:gridCol w:w="2268"/>
      </w:tblGrid>
      <w:tr w:rsidR="00DD7B71" w:rsidRPr="002B36BF" w:rsidTr="00F11B1E">
        <w:tc>
          <w:tcPr>
            <w:tcW w:w="426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B36BF">
              <w:rPr>
                <w:rFonts w:ascii="PT Astra Serif" w:eastAsia="Times New Roman" w:hAnsi="PT Astra Serif" w:cs="Times New Roman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DD7B71" w:rsidRPr="002B36BF" w:rsidRDefault="00DD7B71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B36BF">
              <w:rPr>
                <w:rFonts w:ascii="PT Astra Serif" w:eastAsia="Times New Roman" w:hAnsi="PT Astra Serif" w:cs="Times New Roman"/>
                <w:lang w:eastAsia="ru-RU"/>
              </w:rPr>
              <w:t>Наименование медицинской организации, адрес</w:t>
            </w:r>
          </w:p>
        </w:tc>
        <w:tc>
          <w:tcPr>
            <w:tcW w:w="3543" w:type="dxa"/>
            <w:shd w:val="clear" w:color="auto" w:fill="auto"/>
          </w:tcPr>
          <w:p w:rsidR="00DD7B71" w:rsidRPr="002B36BF" w:rsidRDefault="00DD7B71" w:rsidP="00F11B1E">
            <w:pPr>
              <w:spacing w:after="0" w:line="240" w:lineRule="auto"/>
              <w:ind w:right="-11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B36BF">
              <w:rPr>
                <w:rFonts w:ascii="PT Astra Serif" w:eastAsia="Times New Roman" w:hAnsi="PT Astra Serif" w:cs="Times New Roman"/>
                <w:lang w:eastAsia="ru-RU"/>
              </w:rPr>
              <w:t xml:space="preserve">Наименование структурного подразделения, при отличии от адреса медицинской организации </w:t>
            </w:r>
          </w:p>
        </w:tc>
        <w:tc>
          <w:tcPr>
            <w:tcW w:w="2268" w:type="dxa"/>
            <w:shd w:val="clear" w:color="auto" w:fill="auto"/>
          </w:tcPr>
          <w:p w:rsidR="00DD7B71" w:rsidRPr="002B36BF" w:rsidRDefault="00DD7B71" w:rsidP="00F11B1E">
            <w:pPr>
              <w:spacing w:after="0" w:line="240" w:lineRule="auto"/>
              <w:ind w:right="-1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B36BF">
              <w:rPr>
                <w:rFonts w:ascii="PT Astra Serif" w:eastAsia="Times New Roman" w:hAnsi="PT Astra Serif" w:cs="Times New Roman"/>
                <w:lang w:eastAsia="ru-RU"/>
              </w:rPr>
              <w:t xml:space="preserve">Наименование должности </w:t>
            </w:r>
          </w:p>
        </w:tc>
      </w:tr>
      <w:tr w:rsidR="00DD7B71" w:rsidRPr="002B36BF" w:rsidTr="00F11B1E">
        <w:tc>
          <w:tcPr>
            <w:tcW w:w="426" w:type="dxa"/>
          </w:tcPr>
          <w:p w:rsidR="00DD7B71" w:rsidRPr="00AD03CC" w:rsidRDefault="00DD7B71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Тамбовское областное государственное бюджетное учреждение здравоохранения «Первомайская Центральная районная больница»,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3543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абинет врача- терапевта участкового с.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Иловай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Бригадирское, 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пос.Заводской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Заводская, д.6</w:t>
            </w:r>
          </w:p>
        </w:tc>
        <w:tc>
          <w:tcPr>
            <w:tcW w:w="2268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 терапевт участковый</w:t>
            </w:r>
          </w:p>
        </w:tc>
      </w:tr>
      <w:tr w:rsidR="00DD7B71" w:rsidRPr="002B36BF" w:rsidTr="00F11B1E">
        <w:tc>
          <w:tcPr>
            <w:tcW w:w="426" w:type="dxa"/>
          </w:tcPr>
          <w:p w:rsidR="00DD7B71" w:rsidRPr="00AD03CC" w:rsidRDefault="00DD7B71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Тамбовское областное государственное бюджетное учреждение здравоохранения «Первомайская Центральная районная больница»,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3543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врача общей практики 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семейной</w:t>
            </w:r>
            <w:proofErr w:type="gram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медицины) 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Старосеславино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Тамбовская область, Первомайский </w:t>
            </w:r>
            <w:proofErr w:type="spellStart"/>
            <w:proofErr w:type="gram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район,с.Старосеславино</w:t>
            </w:r>
            <w:proofErr w:type="spellEnd"/>
            <w:proofErr w:type="gram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Советская, д.22Б</w:t>
            </w:r>
          </w:p>
        </w:tc>
        <w:tc>
          <w:tcPr>
            <w:tcW w:w="2268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Врач общей практики 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</w:t>
            </w:r>
            <w:proofErr w:type="gram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врач)</w:t>
            </w:r>
          </w:p>
        </w:tc>
      </w:tr>
      <w:tr w:rsidR="00DD7B71" w:rsidRPr="002B36BF" w:rsidTr="00F11B1E">
        <w:tc>
          <w:tcPr>
            <w:tcW w:w="426" w:type="dxa"/>
          </w:tcPr>
          <w:p w:rsidR="00DD7B71" w:rsidRPr="00AD03CC" w:rsidRDefault="00DD7B71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Тамбовское областное государственное бюджетное учреждение здравоохранения «Первомайская Центральная районная больница»,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3543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врача общей практики 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семейной</w:t>
            </w:r>
            <w:proofErr w:type="gram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медицины) 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п.Хоботово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п.Хоботово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Советская, д.156</w:t>
            </w:r>
          </w:p>
        </w:tc>
        <w:tc>
          <w:tcPr>
            <w:tcW w:w="2268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Врач общей практики 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</w:t>
            </w:r>
            <w:proofErr w:type="gram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врач)</w:t>
            </w:r>
          </w:p>
        </w:tc>
      </w:tr>
      <w:tr w:rsidR="00DD7B71" w:rsidRPr="002B36BF" w:rsidTr="00F11B1E">
        <w:tc>
          <w:tcPr>
            <w:tcW w:w="426" w:type="dxa"/>
          </w:tcPr>
          <w:p w:rsidR="00DD7B71" w:rsidRPr="00AD03CC" w:rsidRDefault="00DD7B71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Тамбовское областное государственное бюджетное учреждение здравоохранения «Первомайская Центральная районная больница»,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3543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Поликлиника - женская консультация, 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Врач-акушер-гинеколог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человека)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B71" w:rsidRPr="002B36BF" w:rsidTr="00F11B1E">
        <w:tc>
          <w:tcPr>
            <w:tcW w:w="426" w:type="dxa"/>
          </w:tcPr>
          <w:p w:rsidR="00DD7B71" w:rsidRPr="00AD03CC" w:rsidRDefault="00DD7B71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686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Тамбовское областное государственное бюджетное учреждение здравоохранения «Первомайская Центральная районная больница»,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Отделение лучевой диагностики и эндоскопии – кабинет ультразвуковой диагностики, 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2268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ультразвуковой диагностики</w:t>
            </w:r>
          </w:p>
        </w:tc>
      </w:tr>
      <w:tr w:rsidR="00DD7B71" w:rsidRPr="002B36BF" w:rsidTr="00F11B1E">
        <w:tc>
          <w:tcPr>
            <w:tcW w:w="426" w:type="dxa"/>
          </w:tcPr>
          <w:p w:rsidR="00DD7B71" w:rsidRPr="00AD03CC" w:rsidRDefault="00DD7B71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6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Тамбовское областное государственное бюджетное учреждение здравоохранения «Первомайская Центральная районная больница»,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3543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Поликлиника – кабинет врача-психиатра участкового, 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2268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Врач-психиатр участковый</w:t>
            </w:r>
          </w:p>
        </w:tc>
      </w:tr>
      <w:tr w:rsidR="00DD7B71" w:rsidRPr="002B36BF" w:rsidTr="00F11B1E">
        <w:tc>
          <w:tcPr>
            <w:tcW w:w="426" w:type="dxa"/>
          </w:tcPr>
          <w:p w:rsidR="00DD7B71" w:rsidRPr="00AD03CC" w:rsidRDefault="00DD7B71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</w:tcPr>
          <w:p w:rsidR="00DD7B71" w:rsidRPr="00AD03CC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Тамбовское областное государственное бюджетное учреждение здравоохранения «Первомайская Центральная районная больница»,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AD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AD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3543" w:type="dxa"/>
          </w:tcPr>
          <w:p w:rsidR="00DD7B71" w:rsidRPr="00D47295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Лечебно-диагностическая служба – кабинет функциональной диагностики, Тамбовская область, Первомайский район, </w:t>
            </w:r>
            <w:proofErr w:type="spellStart"/>
            <w:r w:rsidRPr="00D4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D4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2268" w:type="dxa"/>
          </w:tcPr>
          <w:p w:rsidR="00DD7B71" w:rsidRPr="002C68E9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функциональной диагностики</w:t>
            </w:r>
          </w:p>
        </w:tc>
      </w:tr>
      <w:tr w:rsidR="00DD7B71" w:rsidRPr="002B36BF" w:rsidTr="00F11B1E">
        <w:tc>
          <w:tcPr>
            <w:tcW w:w="426" w:type="dxa"/>
          </w:tcPr>
          <w:p w:rsidR="00DD7B71" w:rsidRPr="00AD03CC" w:rsidRDefault="00DD7B71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6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Тамбовское областное государственное бюджетное учреждение здравоохранения «Первомайская Центральная районная больница»,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3543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врача общей практики 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семейной</w:t>
            </w:r>
            <w:proofErr w:type="gram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медицины) 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Иловай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-Дмитриевское, 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с.Иловай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-Дмитриевское, ул. Пролетарская, д.23</w:t>
            </w:r>
          </w:p>
        </w:tc>
        <w:tc>
          <w:tcPr>
            <w:tcW w:w="2268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Врач общей практики 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</w:t>
            </w:r>
            <w:proofErr w:type="gram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врач)</w:t>
            </w:r>
          </w:p>
        </w:tc>
      </w:tr>
      <w:tr w:rsidR="00DD7B71" w:rsidRPr="002B36BF" w:rsidTr="00F11B1E">
        <w:trPr>
          <w:trHeight w:val="3382"/>
        </w:trPr>
        <w:tc>
          <w:tcPr>
            <w:tcW w:w="426" w:type="dxa"/>
          </w:tcPr>
          <w:p w:rsidR="00DD7B71" w:rsidRPr="00AD03CC" w:rsidRDefault="00DD7B71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686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Тамбовское областное государственное бюджетное учреждение здравоохранения «Первомайская Центральная районная больница»,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3543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Змеевский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фельдшерско-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акушерский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пункт,  Тамбовская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бласть, с. Змеевка, ул. Совхозная, 20Б</w:t>
            </w:r>
          </w:p>
        </w:tc>
        <w:tc>
          <w:tcPr>
            <w:tcW w:w="2268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Змеевским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фельдшерско-акушерским пунктом</w:t>
            </w: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фельдшер</w:t>
            </w:r>
          </w:p>
        </w:tc>
      </w:tr>
      <w:tr w:rsidR="00DD7B71" w:rsidRPr="002B36BF" w:rsidTr="00F11B1E">
        <w:trPr>
          <w:trHeight w:val="1680"/>
        </w:trPr>
        <w:tc>
          <w:tcPr>
            <w:tcW w:w="426" w:type="dxa"/>
          </w:tcPr>
          <w:p w:rsidR="00DD7B71" w:rsidRPr="00AD03CC" w:rsidRDefault="00DD7B71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6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Тамбовское областное государственное бюджетное учреждение здравоохранения «Первомайская Центральная районная больница»,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3543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Старокозьмодемьяновский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фельдшерско-акушерский пункт, Тамбовская область, Первомайский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Козьмодемьяновское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Пролетарская, д.17</w:t>
            </w:r>
          </w:p>
        </w:tc>
        <w:tc>
          <w:tcPr>
            <w:tcW w:w="2268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Старокозьмодемьяновским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фельдшерско-акушерским пунктом</w:t>
            </w: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фельдшер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7B71" w:rsidRPr="002B36BF" w:rsidTr="00F11B1E">
        <w:trPr>
          <w:trHeight w:val="3195"/>
        </w:trPr>
        <w:tc>
          <w:tcPr>
            <w:tcW w:w="426" w:type="dxa"/>
          </w:tcPr>
          <w:p w:rsidR="00DD7B71" w:rsidRPr="00AD03CC" w:rsidRDefault="00AD03CC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6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Тамбовское областное государственное бюджетное учреждение здравоохранения «Первомайская Центральная районная больница»,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3543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абинет врача- терапевта участкового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Старокленское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Тамбовская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Первомайский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с.Старокленское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Школьная, д. 20</w:t>
            </w:r>
          </w:p>
        </w:tc>
        <w:tc>
          <w:tcPr>
            <w:tcW w:w="2268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 терапевт участковый</w:t>
            </w:r>
          </w:p>
        </w:tc>
      </w:tr>
      <w:tr w:rsidR="00DD7B71" w:rsidRPr="002B36BF" w:rsidTr="00F11B1E">
        <w:trPr>
          <w:trHeight w:val="332"/>
        </w:trPr>
        <w:tc>
          <w:tcPr>
            <w:tcW w:w="426" w:type="dxa"/>
          </w:tcPr>
          <w:p w:rsidR="00DD7B71" w:rsidRPr="00AD03CC" w:rsidRDefault="00AD03CC" w:rsidP="00F11B1E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6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Тамбовское областное государственное бюджетное учреждение здравоохранения «Первомайская Центральная районная больница»,</w:t>
            </w:r>
          </w:p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3543" w:type="dxa"/>
          </w:tcPr>
          <w:p w:rsidR="00DD7B71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Поликлиника-стоматологическое отделение-кабинет врача-стоматолога-детского, </w:t>
            </w: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2268" w:type="dxa"/>
          </w:tcPr>
          <w:p w:rsidR="00DD7B71" w:rsidRPr="002B36BF" w:rsidRDefault="00DD7B71" w:rsidP="00F1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Врач-стоматолог-детский</w:t>
            </w:r>
          </w:p>
        </w:tc>
      </w:tr>
      <w:tr w:rsidR="002C68E9" w:rsidRPr="002B36BF" w:rsidTr="00F11B1E">
        <w:trPr>
          <w:trHeight w:val="332"/>
        </w:trPr>
        <w:tc>
          <w:tcPr>
            <w:tcW w:w="426" w:type="dxa"/>
          </w:tcPr>
          <w:p w:rsidR="002C68E9" w:rsidRPr="00AD03CC" w:rsidRDefault="00AD03CC" w:rsidP="002C68E9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D03C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6" w:type="dxa"/>
          </w:tcPr>
          <w:p w:rsidR="002C68E9" w:rsidRPr="002B36BF" w:rsidRDefault="002C68E9" w:rsidP="002C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Тамбовское областное государственное бюджетное учреждение здравоохранения </w:t>
            </w: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«Первомайская Центральная районная больница»,</w:t>
            </w:r>
          </w:p>
          <w:p w:rsidR="002C68E9" w:rsidRPr="002B36BF" w:rsidRDefault="002C68E9" w:rsidP="002C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3543" w:type="dxa"/>
          </w:tcPr>
          <w:p w:rsidR="00AD03CC" w:rsidRDefault="002C68E9" w:rsidP="00AD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Поликлиника-</w:t>
            </w:r>
            <w:r w:rsidR="00AD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68E9" w:rsidRDefault="002C68E9" w:rsidP="00AD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-кабинет </w:t>
            </w:r>
            <w:r w:rsidR="00AD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врача-</w:t>
            </w:r>
            <w:r w:rsidR="00AD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невролога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Тамбовская область, Первомайский район, </w:t>
            </w:r>
            <w:proofErr w:type="spellStart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р.п.Первомайский</w:t>
            </w:r>
            <w:proofErr w:type="spellEnd"/>
            <w:r w:rsidRPr="002B3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Больничная, д. 2а</w:t>
            </w:r>
          </w:p>
        </w:tc>
        <w:tc>
          <w:tcPr>
            <w:tcW w:w="2268" w:type="dxa"/>
          </w:tcPr>
          <w:p w:rsidR="002C68E9" w:rsidRPr="002B36BF" w:rsidRDefault="002C68E9" w:rsidP="00AD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Врач-</w:t>
            </w:r>
            <w:r w:rsidR="00AD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невролог</w:t>
            </w:r>
          </w:p>
        </w:tc>
      </w:tr>
    </w:tbl>
    <w:p w:rsidR="00DD7B71" w:rsidRPr="002B36BF" w:rsidRDefault="00DD7B71" w:rsidP="00DD7B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  <w:sectPr w:rsidR="00DD7B71" w:rsidRPr="002B36BF" w:rsidSect="002A692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E0BF2" w:rsidRDefault="00AE0BF2"/>
    <w:sectPr w:rsidR="00AE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09"/>
    <w:rsid w:val="002C68E9"/>
    <w:rsid w:val="00926809"/>
    <w:rsid w:val="00AD03CC"/>
    <w:rsid w:val="00AE0BF2"/>
    <w:rsid w:val="00D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B4E33-03A6-4FDE-BBBC-0ECB6016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B7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770</Words>
  <Characters>4393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4</cp:revision>
  <dcterms:created xsi:type="dcterms:W3CDTF">2026-06-10T12:32:00Z</dcterms:created>
  <dcterms:modified xsi:type="dcterms:W3CDTF">2026-06-10T12:42:00Z</dcterms:modified>
</cp:coreProperties>
</file>